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DE1" w14:textId="1B13ED96" w:rsidR="00A441D0" w:rsidRPr="00680C8B" w:rsidRDefault="00A441D0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Beste &lt;</w:t>
      </w:r>
      <w:r w:rsidRPr="00680C8B">
        <w:rPr>
          <w:rFonts w:ascii="Arial" w:hAnsi="Arial" w:cs="Arial"/>
          <w:color w:val="FF5630"/>
          <w:spacing w:val="-1"/>
          <w:sz w:val="20"/>
          <w:szCs w:val="20"/>
          <w:lang w:val="nl-NL"/>
        </w:rPr>
        <w:t>Naam van de kaarthouder</w:t>
      </w: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&gt;,</w:t>
      </w:r>
    </w:p>
    <w:p w14:paraId="55A7B20B" w14:textId="77777777" w:rsidR="00EF1282" w:rsidRDefault="00EF1282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</w:p>
    <w:p w14:paraId="4040954B" w14:textId="7785735D" w:rsidR="00A441D0" w:rsidRPr="00680C8B" w:rsidRDefault="00FA2B77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Binnenkort ontvang je een mail van onze partner </w:t>
      </w:r>
      <w:hyperlink r:id="rId5" w:history="1">
        <w:proofErr w:type="spellStart"/>
        <w:r w:rsidRPr="00680C8B">
          <w:rPr>
            <w:rStyle w:val="Hyperlink"/>
            <w:rFonts w:ascii="Arial" w:hAnsi="Arial" w:cs="Arial"/>
            <w:spacing w:val="-1"/>
            <w:sz w:val="20"/>
            <w:szCs w:val="20"/>
            <w:lang w:val="nl-NL"/>
          </w:rPr>
          <w:t>CodaBox</w:t>
        </w:r>
        <w:proofErr w:type="spellEnd"/>
      </w:hyperlink>
      <w:r w:rsidR="00A441D0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. </w:t>
      </w:r>
    </w:p>
    <w:p w14:paraId="5D2BEB1C" w14:textId="77777777" w:rsidR="005028C1" w:rsidRPr="00680C8B" w:rsidRDefault="00A441D0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Als boekhouder van</w:t>
      </w:r>
      <w:r w:rsidR="009E5B12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jouw bedrijf</w:t>
      </w: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</w:t>
      </w:r>
      <w:r w:rsidR="00910C93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willen we gebruik maken van een</w:t>
      </w:r>
      <w:r w:rsidR="0059515B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</w:t>
      </w:r>
      <w:proofErr w:type="spellStart"/>
      <w:r w:rsidR="0059515B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CodaBox</w:t>
      </w:r>
      <w:proofErr w:type="spellEnd"/>
      <w:r w:rsidR="00910C93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dienst</w:t>
      </w:r>
      <w:r w:rsidR="0059515B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</w:t>
      </w:r>
      <w:r w:rsidR="00DB0811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waardoor we je digitale</w:t>
      </w: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kredietkaartafschriften automatisch </w:t>
      </w:r>
      <w:r w:rsidR="00DB0811"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kunnen </w:t>
      </w: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ontvangen. </w:t>
      </w:r>
    </w:p>
    <w:p w14:paraId="723A959A" w14:textId="77777777" w:rsidR="00EF1282" w:rsidRDefault="00EF1282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</w:p>
    <w:p w14:paraId="4F87210F" w14:textId="1D662232" w:rsidR="00A86955" w:rsidRPr="00680C8B" w:rsidRDefault="00A86955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Uiteraard zijn je gegevens persoonlijk en dus vertrouwelijk. Dankzij </w:t>
      </w:r>
      <w:proofErr w:type="spellStart"/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CodaBox</w:t>
      </w:r>
      <w:proofErr w:type="spellEnd"/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gebeurt alles op een beveiligde en gestructureerde manier. </w:t>
      </w:r>
      <w:proofErr w:type="spellStart"/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CodaBox</w:t>
      </w:r>
      <w:proofErr w:type="spellEnd"/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is een erkende partner van heel wat Belgische banken, ook de jouwe. Je mag de mail die je zal krijgen dan ook volledig vertrouwen.</w:t>
      </w:r>
    </w:p>
    <w:p w14:paraId="6CD5482C" w14:textId="77777777" w:rsidR="00EF1282" w:rsidRDefault="00EF1282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</w:p>
    <w:p w14:paraId="0E0C25F4" w14:textId="4C8A330D" w:rsidR="00A86955" w:rsidRPr="00680C8B" w:rsidRDefault="00A86955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De mail zal afkomstig zijn van het adres </w:t>
      </w:r>
      <w:hyperlink r:id="rId6" w:history="1">
        <w:r w:rsidR="00C86FCE" w:rsidRPr="00680C8B">
          <w:rPr>
            <w:rStyle w:val="Hyperlink"/>
            <w:rFonts w:ascii="Arial" w:hAnsi="Arial" w:cs="Arial"/>
            <w:spacing w:val="-1"/>
            <w:sz w:val="20"/>
            <w:szCs w:val="20"/>
            <w:lang w:val="nl-NL"/>
          </w:rPr>
          <w:t>services@codabox.com</w:t>
        </w:r>
      </w:hyperlink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en zal ook het </w:t>
      </w:r>
      <w:proofErr w:type="spellStart"/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CodaBox</w:t>
      </w:r>
      <w:proofErr w:type="spellEnd"/>
      <w:r w:rsidRPr="00680C8B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logo bevatten:</w:t>
      </w:r>
    </w:p>
    <w:p w14:paraId="0318AB88" w14:textId="77777777" w:rsidR="00A86955" w:rsidRPr="00680C8B" w:rsidRDefault="00A86955" w:rsidP="00EF1282">
      <w:pPr>
        <w:pStyle w:val="Norma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680C8B">
        <w:rPr>
          <w:rFonts w:ascii="Arial" w:hAnsi="Arial" w:cs="Arial"/>
          <w:noProof/>
          <w:sz w:val="20"/>
          <w:szCs w:val="20"/>
          <w:lang w:val="nl-NL"/>
        </w:rPr>
        <w:drawing>
          <wp:inline distT="0" distB="0" distL="0" distR="0" wp14:anchorId="77035285" wp14:editId="5581A6C3">
            <wp:extent cx="1028700" cy="552450"/>
            <wp:effectExtent l="0" t="0" r="0" b="0"/>
            <wp:docPr id="1931426664" name="Picture 1" descr="Afbeelding met Graphics, Lettertype, logo, schermopname&#10;&#10;Automatisch gegenereerde beschrijvi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26664" name="Picture 1" descr="Afbeelding met Graphics, Lettertype, logo, schermopname&#10;&#10;Automatisch gegenereerde beschrijvi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221F" w14:textId="77777777" w:rsidR="00A86955" w:rsidRPr="00680C8B" w:rsidRDefault="00A86955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</w:p>
    <w:p w14:paraId="65777B64" w14:textId="0400AE71" w:rsidR="00062266" w:rsidRPr="00EF1282" w:rsidRDefault="00353214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De mail zal aangeven hoe je jouw toestemming kan geven. </w:t>
      </w:r>
    </w:p>
    <w:p w14:paraId="771F32A7" w14:textId="3E490974" w:rsidR="00A86955" w:rsidRPr="00EF1282" w:rsidRDefault="009B1FBB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Als het om een </w:t>
      </w:r>
      <w:proofErr w:type="gramStart"/>
      <w:r w:rsidRPr="00EF1282">
        <w:rPr>
          <w:rFonts w:ascii="Arial" w:hAnsi="Arial" w:cs="Arial"/>
          <w:b/>
          <w:bCs/>
          <w:color w:val="172B4D"/>
          <w:spacing w:val="-1"/>
          <w:sz w:val="20"/>
          <w:szCs w:val="20"/>
          <w:lang w:val="nl-NL"/>
        </w:rPr>
        <w:t>KBC rekening</w:t>
      </w:r>
      <w:proofErr w:type="gramEnd"/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gaat, krijg je instructies om de dienst te activeren in je banktoepassing. Voor </w:t>
      </w:r>
      <w:r w:rsidRPr="00EF1282">
        <w:rPr>
          <w:rFonts w:ascii="Arial" w:hAnsi="Arial" w:cs="Arial"/>
          <w:b/>
          <w:bCs/>
          <w:color w:val="172B4D"/>
          <w:spacing w:val="-1"/>
          <w:sz w:val="20"/>
          <w:szCs w:val="20"/>
          <w:lang w:val="nl-NL"/>
        </w:rPr>
        <w:t>andere banken</w:t>
      </w:r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</w:t>
      </w:r>
      <w:r w:rsidR="00B9407D"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klik je op de a</w:t>
      </w:r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ctivatielink </w:t>
      </w:r>
      <w:r w:rsidR="00B9407D"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in de mail en volg je enkele </w:t>
      </w:r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korte stappen</w:t>
      </w:r>
      <w:r w:rsidR="00B9407D"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. </w:t>
      </w:r>
    </w:p>
    <w:p w14:paraId="503C2B56" w14:textId="77777777" w:rsidR="00A441D0" w:rsidRPr="00EF1282" w:rsidRDefault="00A441D0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</w:p>
    <w:p w14:paraId="5F81F638" w14:textId="2AA54067" w:rsidR="00112AAF" w:rsidRPr="00EF1282" w:rsidRDefault="003637FA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EF1282">
        <w:rPr>
          <w:rStyle w:val="Zwaar"/>
          <w:rFonts w:ascii="Arial" w:hAnsi="Arial" w:cs="Arial"/>
          <w:b w:val="0"/>
          <w:bCs w:val="0"/>
          <w:color w:val="172B4D"/>
          <w:spacing w:val="-1"/>
          <w:sz w:val="20"/>
          <w:szCs w:val="20"/>
          <w:lang w:val="nl-NL"/>
        </w:rPr>
        <w:t>Zodra de</w:t>
      </w:r>
      <w:r w:rsidR="00056C9A" w:rsidRPr="00EF1282">
        <w:rPr>
          <w:rStyle w:val="Zwaar"/>
          <w:rFonts w:ascii="Arial" w:hAnsi="Arial" w:cs="Arial"/>
          <w:b w:val="0"/>
          <w:bCs w:val="0"/>
          <w:color w:val="172B4D"/>
          <w:spacing w:val="-1"/>
          <w:sz w:val="20"/>
          <w:szCs w:val="20"/>
          <w:lang w:val="nl-NL"/>
        </w:rPr>
        <w:t xml:space="preserve">ze dienst </w:t>
      </w:r>
      <w:r w:rsidR="00287435" w:rsidRPr="00EF1282">
        <w:rPr>
          <w:rStyle w:val="Zwaar"/>
          <w:rFonts w:ascii="Arial" w:hAnsi="Arial" w:cs="Arial"/>
          <w:b w:val="0"/>
          <w:bCs w:val="0"/>
          <w:color w:val="172B4D"/>
          <w:spacing w:val="-1"/>
          <w:sz w:val="20"/>
          <w:szCs w:val="20"/>
          <w:lang w:val="nl-NL"/>
        </w:rPr>
        <w:t xml:space="preserve">(CARO) </w:t>
      </w:r>
      <w:r w:rsidR="00056C9A" w:rsidRPr="00EF1282">
        <w:rPr>
          <w:rStyle w:val="Zwaar"/>
          <w:rFonts w:ascii="Arial" w:hAnsi="Arial" w:cs="Arial"/>
          <w:b w:val="0"/>
          <w:bCs w:val="0"/>
          <w:color w:val="172B4D"/>
          <w:spacing w:val="-1"/>
          <w:sz w:val="20"/>
          <w:szCs w:val="20"/>
          <w:lang w:val="nl-NL"/>
        </w:rPr>
        <w:t xml:space="preserve">actief is, </w:t>
      </w:r>
      <w:r w:rsidR="00112AAF"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hoef je ons geen kredietkaartafschriften meer te bezorgen</w:t>
      </w:r>
      <w:r w:rsidR="00774CE3"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,</w:t>
      </w:r>
      <w:r w:rsidR="00112AAF"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 xml:space="preserve"> en zijn er op het einde van het kwartaal geen zorgen over ontbrekende gegevens.</w:t>
      </w:r>
      <w:r w:rsidR="00112AAF" w:rsidRPr="00EF1282">
        <w:rPr>
          <w:rFonts w:ascii="Arial" w:hAnsi="Arial" w:cs="Arial"/>
          <w:color w:val="172B4D"/>
          <w:sz w:val="20"/>
          <w:szCs w:val="20"/>
          <w:lang w:val="nl-NL"/>
        </w:rPr>
        <w:t xml:space="preserve"> </w:t>
      </w:r>
      <w:r w:rsidR="00112AAF"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Zelf blijf je de kredietkaartafschriften ontvangen zoals altijd.</w:t>
      </w:r>
    </w:p>
    <w:p w14:paraId="66B59780" w14:textId="77777777" w:rsidR="00112AAF" w:rsidRPr="00EF1282" w:rsidRDefault="00112AAF" w:rsidP="00EF1282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color w:val="172B4D"/>
          <w:spacing w:val="-1"/>
          <w:sz w:val="20"/>
          <w:szCs w:val="20"/>
          <w:lang w:val="nl-NL"/>
        </w:rPr>
      </w:pPr>
    </w:p>
    <w:p w14:paraId="2F9D428E" w14:textId="2F57514B" w:rsidR="00A441D0" w:rsidRPr="00EF1282" w:rsidRDefault="00A441D0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Alvast bedankt voor je medewerking.</w:t>
      </w:r>
    </w:p>
    <w:p w14:paraId="43D675EC" w14:textId="77777777" w:rsidR="00A441D0" w:rsidRPr="00EF1282" w:rsidRDefault="00A441D0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</w:p>
    <w:p w14:paraId="5C344B86" w14:textId="377C196A" w:rsidR="00144AEE" w:rsidRPr="00EF1282" w:rsidRDefault="00A441D0" w:rsidP="00EF12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nl-NL"/>
        </w:rPr>
      </w:pPr>
      <w:r w:rsidRPr="00EF1282">
        <w:rPr>
          <w:rFonts w:ascii="Arial" w:hAnsi="Arial" w:cs="Arial"/>
          <w:color w:val="172B4D"/>
          <w:spacing w:val="-1"/>
          <w:sz w:val="20"/>
          <w:szCs w:val="20"/>
          <w:lang w:val="nl-NL"/>
        </w:rPr>
        <w:t>Met vriendelijke groeten,</w:t>
      </w:r>
    </w:p>
    <w:sectPr w:rsidR="00144AEE" w:rsidRPr="00EF1282" w:rsidSect="001652F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21338"/>
    <w:multiLevelType w:val="hybridMultilevel"/>
    <w:tmpl w:val="ECE80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4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D0"/>
    <w:rsid w:val="00056C9A"/>
    <w:rsid w:val="00062266"/>
    <w:rsid w:val="00067109"/>
    <w:rsid w:val="000F3ED3"/>
    <w:rsid w:val="000F424F"/>
    <w:rsid w:val="00112AAF"/>
    <w:rsid w:val="00144AEE"/>
    <w:rsid w:val="001652FC"/>
    <w:rsid w:val="001808D0"/>
    <w:rsid w:val="001E2B40"/>
    <w:rsid w:val="00244CD8"/>
    <w:rsid w:val="00287435"/>
    <w:rsid w:val="00325AF8"/>
    <w:rsid w:val="00333C8F"/>
    <w:rsid w:val="00353214"/>
    <w:rsid w:val="003637FA"/>
    <w:rsid w:val="003A708F"/>
    <w:rsid w:val="0041305C"/>
    <w:rsid w:val="00462625"/>
    <w:rsid w:val="004D5BF0"/>
    <w:rsid w:val="004D75E7"/>
    <w:rsid w:val="005028C1"/>
    <w:rsid w:val="00525D9D"/>
    <w:rsid w:val="00553087"/>
    <w:rsid w:val="0059515B"/>
    <w:rsid w:val="005B18A3"/>
    <w:rsid w:val="005F04B9"/>
    <w:rsid w:val="005F4584"/>
    <w:rsid w:val="00634C93"/>
    <w:rsid w:val="006542E4"/>
    <w:rsid w:val="00680C8B"/>
    <w:rsid w:val="006C5B71"/>
    <w:rsid w:val="006F0715"/>
    <w:rsid w:val="00736403"/>
    <w:rsid w:val="00764F51"/>
    <w:rsid w:val="00774CE3"/>
    <w:rsid w:val="007E5DB3"/>
    <w:rsid w:val="00805164"/>
    <w:rsid w:val="00910C93"/>
    <w:rsid w:val="00920025"/>
    <w:rsid w:val="009314B4"/>
    <w:rsid w:val="009461AA"/>
    <w:rsid w:val="009545BE"/>
    <w:rsid w:val="00961775"/>
    <w:rsid w:val="009B1FBB"/>
    <w:rsid w:val="009B4668"/>
    <w:rsid w:val="009E5B12"/>
    <w:rsid w:val="00A44012"/>
    <w:rsid w:val="00A441D0"/>
    <w:rsid w:val="00A86955"/>
    <w:rsid w:val="00AD7EC8"/>
    <w:rsid w:val="00AF1180"/>
    <w:rsid w:val="00B47C78"/>
    <w:rsid w:val="00B9407D"/>
    <w:rsid w:val="00BD5761"/>
    <w:rsid w:val="00C86FCE"/>
    <w:rsid w:val="00CC2938"/>
    <w:rsid w:val="00CF41DF"/>
    <w:rsid w:val="00D5318F"/>
    <w:rsid w:val="00D62B4D"/>
    <w:rsid w:val="00D63ACA"/>
    <w:rsid w:val="00DA0671"/>
    <w:rsid w:val="00DA3206"/>
    <w:rsid w:val="00DB0811"/>
    <w:rsid w:val="00DB3466"/>
    <w:rsid w:val="00E56B62"/>
    <w:rsid w:val="00E862AB"/>
    <w:rsid w:val="00E9125E"/>
    <w:rsid w:val="00E96327"/>
    <w:rsid w:val="00EF1282"/>
    <w:rsid w:val="00F4470D"/>
    <w:rsid w:val="00FA2B77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D55F"/>
  <w15:chartTrackingRefBased/>
  <w15:docId w15:val="{D2B27A2C-23BC-4387-87F6-4BC08974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4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basedOn w:val="Standaardalinea-lettertype"/>
    <w:uiPriority w:val="22"/>
    <w:qFormat/>
    <w:rsid w:val="00A441D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441D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67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F424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70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A70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70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6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3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5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4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dab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@codabox.com" TargetMode="External"/><Relationship Id="rId5" Type="http://schemas.openxmlformats.org/officeDocument/2006/relationships/hyperlink" Target="https://www.codabox.com/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Brusselman</dc:creator>
  <cp:keywords/>
  <dc:description/>
  <cp:lastModifiedBy>Elisabeth Goffin</cp:lastModifiedBy>
  <cp:revision>64</cp:revision>
  <dcterms:created xsi:type="dcterms:W3CDTF">2023-09-11T09:24:00Z</dcterms:created>
  <dcterms:modified xsi:type="dcterms:W3CDTF">2024-02-19T12:13:00Z</dcterms:modified>
</cp:coreProperties>
</file>