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CFD7" w14:textId="77777777" w:rsidR="0061682D" w:rsidRDefault="0061682D" w:rsidP="0056246C">
      <w:pPr>
        <w:pStyle w:val="Heading1"/>
      </w:pPr>
      <w:r>
        <w:t>Waarom dit document gebruiken?</w:t>
      </w:r>
    </w:p>
    <w:p w14:paraId="031864DA" w14:textId="77777777" w:rsidR="00296724" w:rsidRDefault="00296724" w:rsidP="00167E79">
      <w:pPr>
        <w:rPr>
          <w:u w:val="single"/>
        </w:rPr>
      </w:pPr>
      <w:r>
        <w:rPr>
          <w:u w:val="single"/>
        </w:rPr>
        <w:t xml:space="preserve">Deze copy-paste template zal je helpen je klanten te informeren over de VOILA-dienst. </w:t>
      </w:r>
    </w:p>
    <w:p w14:paraId="6959B7A3" w14:textId="77777777" w:rsidR="00296724" w:rsidRDefault="00296724" w:rsidP="00167E79">
      <w:pPr>
        <w:rPr>
          <w:u w:val="single"/>
        </w:rPr>
      </w:pPr>
    </w:p>
    <w:p w14:paraId="7D3A60D5" w14:textId="369EFCFD" w:rsidR="0061682D" w:rsidRDefault="00296724" w:rsidP="00167E79">
      <w:pPr>
        <w:rPr>
          <w:u w:val="single"/>
        </w:rPr>
      </w:pPr>
      <w:r>
        <w:rPr>
          <w:u w:val="single"/>
        </w:rPr>
        <w:t xml:space="preserve">Dit document zal je helpen om de mogelijke vragen van je klanten pro-actief te beantwoorden en ervoor </w:t>
      </w:r>
      <w:r w:rsidR="00922854">
        <w:rPr>
          <w:u w:val="single"/>
        </w:rPr>
        <w:t xml:space="preserve">zorgen dat zij </w:t>
      </w:r>
      <w:r w:rsidR="00580CB9">
        <w:rPr>
          <w:u w:val="single"/>
        </w:rPr>
        <w:t>de mails van CodaBox correct interpreteren.</w:t>
      </w:r>
    </w:p>
    <w:p w14:paraId="6934E139" w14:textId="77777777" w:rsidR="0061682D" w:rsidRDefault="0061682D" w:rsidP="00167E79">
      <w:pPr>
        <w:rPr>
          <w:u w:val="single"/>
        </w:rPr>
      </w:pPr>
    </w:p>
    <w:p w14:paraId="66405AC1" w14:textId="65C2C69C" w:rsidR="0043097E" w:rsidRPr="0043097E" w:rsidRDefault="005A4E6C" w:rsidP="0056246C">
      <w:pPr>
        <w:pStyle w:val="Heading1"/>
      </w:pPr>
      <w:r>
        <w:t>Hoe gebruik je dit document?</w:t>
      </w:r>
    </w:p>
    <w:p w14:paraId="22E16046" w14:textId="77777777" w:rsidR="0043097E" w:rsidRDefault="0043097E" w:rsidP="00167E79"/>
    <w:p w14:paraId="7B50E723" w14:textId="7897337F" w:rsidR="0043097E" w:rsidRDefault="0043097E" w:rsidP="00167E79">
      <w:r>
        <w:t xml:space="preserve">Gelieve </w:t>
      </w:r>
      <w:r w:rsidR="00580CB9">
        <w:t>de</w:t>
      </w:r>
      <w:r w:rsidR="005A4E6C">
        <w:t xml:space="preserve"> in geel gemarkeerde </w:t>
      </w:r>
      <w:r>
        <w:t>gegevens te vervangen:</w:t>
      </w:r>
      <w:r w:rsidR="0061682D">
        <w:br/>
      </w:r>
    </w:p>
    <w:p w14:paraId="04ACB596" w14:textId="5B9F77A9" w:rsidR="0043097E" w:rsidRDefault="0043097E" w:rsidP="0043097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  <w:highlight w:val="yellow"/>
        </w:rPr>
        <w:t>[</w:t>
      </w:r>
      <w:r w:rsidR="00AD3EE2" w:rsidRPr="00AD3EE2">
        <w:rPr>
          <w:rFonts w:cstheme="minorHAnsi"/>
          <w:sz w:val="22"/>
          <w:szCs w:val="22"/>
          <w:highlight w:val="yellow"/>
        </w:rPr>
        <w:t>NAAM</w:t>
      </w:r>
      <w:r w:rsidRPr="0043097E">
        <w:rPr>
          <w:rFonts w:cstheme="minorHAnsi"/>
          <w:sz w:val="22"/>
          <w:szCs w:val="22"/>
        </w:rPr>
        <w:t xml:space="preserve">] door de naam van </w:t>
      </w:r>
      <w:r w:rsidR="001C17A5">
        <w:rPr>
          <w:rFonts w:cstheme="minorHAnsi"/>
          <w:sz w:val="22"/>
          <w:szCs w:val="22"/>
        </w:rPr>
        <w:t>je</w:t>
      </w:r>
      <w:r w:rsidRPr="0043097E">
        <w:rPr>
          <w:rFonts w:cstheme="minorHAnsi"/>
          <w:sz w:val="22"/>
          <w:szCs w:val="22"/>
        </w:rPr>
        <w:t xml:space="preserve"> klant</w:t>
      </w:r>
    </w:p>
    <w:p w14:paraId="08F728C2" w14:textId="0FBE7739" w:rsidR="0043097E" w:rsidRDefault="0043097E" w:rsidP="0043097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[</w:t>
      </w:r>
      <w:r w:rsidRPr="0043097E">
        <w:rPr>
          <w:rFonts w:cstheme="minorHAnsi"/>
          <w:sz w:val="22"/>
          <w:szCs w:val="22"/>
          <w:highlight w:val="yellow"/>
        </w:rPr>
        <w:t>KANTOORNAAM</w:t>
      </w:r>
      <w:r w:rsidRPr="0043097E">
        <w:rPr>
          <w:rFonts w:cstheme="minorHAnsi"/>
          <w:sz w:val="22"/>
          <w:szCs w:val="22"/>
        </w:rPr>
        <w:t>]</w:t>
      </w:r>
      <w:r>
        <w:rPr>
          <w:rFonts w:cstheme="minorHAnsi"/>
          <w:sz w:val="22"/>
          <w:szCs w:val="22"/>
        </w:rPr>
        <w:t xml:space="preserve">door de naam van </w:t>
      </w:r>
      <w:r w:rsidR="001C17A5">
        <w:rPr>
          <w:rFonts w:cstheme="minorHAnsi"/>
          <w:sz w:val="22"/>
          <w:szCs w:val="22"/>
        </w:rPr>
        <w:t>je</w:t>
      </w:r>
      <w:r>
        <w:rPr>
          <w:rFonts w:cstheme="minorHAnsi"/>
          <w:sz w:val="22"/>
          <w:szCs w:val="22"/>
        </w:rPr>
        <w:t xml:space="preserve"> kantoor</w:t>
      </w:r>
      <w:r w:rsidR="005A4E6C">
        <w:rPr>
          <w:rFonts w:cstheme="minorHAnsi"/>
          <w:sz w:val="22"/>
          <w:szCs w:val="22"/>
        </w:rPr>
        <w:t>.</w:t>
      </w:r>
    </w:p>
    <w:p w14:paraId="3EC3D50D" w14:textId="3366CD54" w:rsidR="0061682D" w:rsidRPr="0056246C" w:rsidRDefault="005A4E6C" w:rsidP="0061682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[</w:t>
      </w:r>
      <w:r w:rsidR="0043097E" w:rsidRPr="0043097E">
        <w:rPr>
          <w:rFonts w:cstheme="minorHAnsi"/>
          <w:sz w:val="22"/>
          <w:szCs w:val="22"/>
          <w:highlight w:val="yellow"/>
        </w:rPr>
        <w:t>NAAM PORTAAL</w:t>
      </w:r>
      <w:r>
        <w:rPr>
          <w:rFonts w:cstheme="minorHAnsi"/>
          <w:sz w:val="22"/>
          <w:szCs w:val="22"/>
        </w:rPr>
        <w:t>]</w:t>
      </w:r>
      <w:r w:rsidR="0043097E">
        <w:rPr>
          <w:rFonts w:cstheme="minorHAnsi"/>
          <w:sz w:val="22"/>
          <w:szCs w:val="22"/>
        </w:rPr>
        <w:t xml:space="preserve"> door het klantenportaal dat je eventueel gebruikt. </w:t>
      </w:r>
      <w:proofErr w:type="gramStart"/>
      <w:r w:rsidR="0043097E">
        <w:rPr>
          <w:rFonts w:cstheme="minorHAnsi"/>
          <w:sz w:val="22"/>
          <w:szCs w:val="22"/>
        </w:rPr>
        <w:t>Indien</w:t>
      </w:r>
      <w:proofErr w:type="gramEnd"/>
      <w:r>
        <w:rPr>
          <w:rFonts w:cstheme="minorHAnsi"/>
          <w:sz w:val="22"/>
          <w:szCs w:val="22"/>
        </w:rPr>
        <w:t xml:space="preserve"> je hier</w:t>
      </w:r>
      <w:r w:rsidR="0043097E">
        <w:rPr>
          <w:rFonts w:cstheme="minorHAnsi"/>
          <w:sz w:val="22"/>
          <w:szCs w:val="22"/>
        </w:rPr>
        <w:t xml:space="preserve"> geen gebruik van </w:t>
      </w:r>
      <w:r>
        <w:rPr>
          <w:rFonts w:cstheme="minorHAnsi"/>
          <w:sz w:val="22"/>
          <w:szCs w:val="22"/>
        </w:rPr>
        <w:t>maakt</w:t>
      </w:r>
      <w:r w:rsidR="0043097E">
        <w:rPr>
          <w:rFonts w:cstheme="minorHAnsi"/>
          <w:sz w:val="22"/>
          <w:szCs w:val="22"/>
        </w:rPr>
        <w:t>, vergeet dan niet deze informatie te verwijderen</w:t>
      </w:r>
      <w:r>
        <w:rPr>
          <w:rFonts w:cstheme="minorHAnsi"/>
          <w:sz w:val="22"/>
          <w:szCs w:val="22"/>
        </w:rPr>
        <w:t>.</w:t>
      </w:r>
    </w:p>
    <w:p w14:paraId="5B523AE7" w14:textId="42A9E31E" w:rsidR="00167E79" w:rsidRDefault="0043097E" w:rsidP="00167E79">
      <w:r>
        <w:br w:type="page"/>
      </w:r>
    </w:p>
    <w:p w14:paraId="0526829D" w14:textId="77777777" w:rsidR="00167E79" w:rsidRDefault="00167E79" w:rsidP="00167E79"/>
    <w:p w14:paraId="7202C022" w14:textId="5980A562" w:rsidR="00167E79" w:rsidRPr="0043097E" w:rsidRDefault="00167E79" w:rsidP="00167E79">
      <w:pPr>
        <w:rPr>
          <w:rFonts w:cstheme="minorHAnsi"/>
          <w:b/>
          <w:bCs/>
          <w:sz w:val="22"/>
          <w:szCs w:val="22"/>
        </w:rPr>
      </w:pPr>
      <w:r w:rsidRPr="0043097E">
        <w:rPr>
          <w:rFonts w:cstheme="minorHAnsi"/>
          <w:b/>
          <w:bCs/>
          <w:sz w:val="22"/>
          <w:szCs w:val="22"/>
        </w:rPr>
        <w:t xml:space="preserve">Vanaf nu werken we nog efficiënter samen! </w:t>
      </w:r>
    </w:p>
    <w:p w14:paraId="3735141A" w14:textId="73EE30C0" w:rsidR="00167E79" w:rsidRDefault="00167E79" w:rsidP="00167E79">
      <w:pPr>
        <w:rPr>
          <w:rFonts w:cstheme="minorHAnsi"/>
          <w:sz w:val="22"/>
          <w:szCs w:val="22"/>
        </w:rPr>
      </w:pPr>
    </w:p>
    <w:p w14:paraId="0A50F401" w14:textId="1AAD9EF4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 xml:space="preserve">Beste </w:t>
      </w:r>
      <w:r w:rsidRPr="0043097E">
        <w:rPr>
          <w:rFonts w:cstheme="minorHAnsi"/>
          <w:sz w:val="22"/>
          <w:szCs w:val="22"/>
          <w:highlight w:val="yellow"/>
        </w:rPr>
        <w:t>[</w:t>
      </w:r>
      <w:r w:rsidR="00AD3EE2" w:rsidRPr="00AD3EE2">
        <w:rPr>
          <w:rFonts w:cstheme="minorHAnsi"/>
          <w:sz w:val="22"/>
          <w:szCs w:val="22"/>
          <w:highlight w:val="yellow"/>
        </w:rPr>
        <w:t>NAAM</w:t>
      </w:r>
      <w:r w:rsidRPr="0043097E">
        <w:rPr>
          <w:rFonts w:cstheme="minorHAnsi"/>
          <w:sz w:val="22"/>
          <w:szCs w:val="22"/>
        </w:rPr>
        <w:t>],</w:t>
      </w:r>
    </w:p>
    <w:p w14:paraId="5EAD7393" w14:textId="59918019" w:rsidR="00167E79" w:rsidRDefault="00167E79" w:rsidP="00167E79">
      <w:pPr>
        <w:rPr>
          <w:rFonts w:cstheme="minorHAnsi"/>
          <w:sz w:val="22"/>
          <w:szCs w:val="22"/>
        </w:rPr>
      </w:pPr>
    </w:p>
    <w:p w14:paraId="423EBD05" w14:textId="3146CB3D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 xml:space="preserve">Om onze samenwerking nóg vlotter te maken, </w:t>
      </w:r>
      <w:r w:rsidR="004005F3">
        <w:rPr>
          <w:rFonts w:cstheme="minorHAnsi"/>
          <w:sz w:val="22"/>
          <w:szCs w:val="22"/>
        </w:rPr>
        <w:t>willen</w:t>
      </w:r>
      <w:r w:rsidRPr="0043097E">
        <w:rPr>
          <w:rFonts w:cstheme="minorHAnsi"/>
          <w:sz w:val="22"/>
          <w:szCs w:val="22"/>
        </w:rPr>
        <w:t xml:space="preserve"> we </w:t>
      </w:r>
      <w:r w:rsidR="001C17A5">
        <w:rPr>
          <w:rFonts w:cstheme="minorHAnsi"/>
          <w:sz w:val="22"/>
          <w:szCs w:val="22"/>
        </w:rPr>
        <w:t>je</w:t>
      </w:r>
      <w:r w:rsidRPr="0043097E">
        <w:rPr>
          <w:rFonts w:cstheme="minorHAnsi"/>
          <w:b/>
          <w:bCs/>
          <w:sz w:val="22"/>
          <w:szCs w:val="22"/>
        </w:rPr>
        <w:t xml:space="preserve"> </w:t>
      </w:r>
      <w:r w:rsidR="004005F3">
        <w:rPr>
          <w:rFonts w:cstheme="minorHAnsi"/>
          <w:b/>
          <w:bCs/>
          <w:sz w:val="22"/>
          <w:szCs w:val="22"/>
        </w:rPr>
        <w:t>aankoop</w:t>
      </w:r>
      <w:r w:rsidRPr="0043097E">
        <w:rPr>
          <w:rFonts w:cstheme="minorHAnsi"/>
          <w:b/>
          <w:bCs/>
          <w:sz w:val="22"/>
          <w:szCs w:val="22"/>
        </w:rPr>
        <w:t>factu</w:t>
      </w:r>
      <w:r w:rsidR="004005F3">
        <w:rPr>
          <w:rFonts w:cstheme="minorHAnsi"/>
          <w:b/>
          <w:bCs/>
          <w:sz w:val="22"/>
          <w:szCs w:val="22"/>
        </w:rPr>
        <w:t>ren</w:t>
      </w:r>
      <w:r w:rsidRPr="0043097E">
        <w:rPr>
          <w:rFonts w:cstheme="minorHAnsi"/>
          <w:sz w:val="22"/>
          <w:szCs w:val="22"/>
        </w:rPr>
        <w:t xml:space="preserve"> via </w:t>
      </w:r>
      <w:r w:rsidR="004005F3">
        <w:rPr>
          <w:rFonts w:cstheme="minorHAnsi"/>
          <w:sz w:val="22"/>
          <w:szCs w:val="22"/>
        </w:rPr>
        <w:t xml:space="preserve">de </w:t>
      </w:r>
      <w:proofErr w:type="gramStart"/>
      <w:r w:rsidR="004005F3">
        <w:rPr>
          <w:rFonts w:cstheme="minorHAnsi"/>
          <w:sz w:val="22"/>
          <w:szCs w:val="22"/>
        </w:rPr>
        <w:t>VOILA dienst</w:t>
      </w:r>
      <w:proofErr w:type="gramEnd"/>
      <w:r w:rsidR="004005F3">
        <w:rPr>
          <w:rFonts w:cstheme="minorHAnsi"/>
          <w:sz w:val="22"/>
          <w:szCs w:val="22"/>
        </w:rPr>
        <w:t xml:space="preserve"> van </w:t>
      </w:r>
      <w:r w:rsidRPr="0043097E">
        <w:rPr>
          <w:rFonts w:cstheme="minorHAnsi"/>
          <w:sz w:val="22"/>
          <w:szCs w:val="22"/>
        </w:rPr>
        <w:t xml:space="preserve">CodaBox </w:t>
      </w:r>
      <w:r w:rsidR="004005F3">
        <w:rPr>
          <w:rFonts w:cstheme="minorHAnsi"/>
          <w:sz w:val="22"/>
          <w:szCs w:val="22"/>
        </w:rPr>
        <w:t>ontvangen</w:t>
      </w:r>
      <w:r w:rsidRPr="0043097E">
        <w:rPr>
          <w:rFonts w:cstheme="minorHAnsi"/>
          <w:sz w:val="22"/>
          <w:szCs w:val="22"/>
        </w:rPr>
        <w:t>. Zo spaar je nog meer tijd uit.</w:t>
      </w:r>
    </w:p>
    <w:p w14:paraId="7BE64AAB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4CCB8ADD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Dit betekent dat [</w:t>
      </w:r>
      <w:r w:rsidRPr="0043097E">
        <w:rPr>
          <w:rFonts w:cstheme="minorHAnsi"/>
          <w:sz w:val="22"/>
          <w:szCs w:val="22"/>
          <w:highlight w:val="yellow"/>
        </w:rPr>
        <w:t>KANTOORNAAM</w:t>
      </w:r>
      <w:r w:rsidRPr="0043097E">
        <w:rPr>
          <w:rFonts w:cstheme="minorHAnsi"/>
          <w:sz w:val="22"/>
          <w:szCs w:val="22"/>
        </w:rPr>
        <w:t>] makkelijk de digitale facturen van je leveranciers kan ontvangen en verwerken.</w:t>
      </w:r>
    </w:p>
    <w:p w14:paraId="379B2D28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57202E72" w14:textId="1C1EDE1C" w:rsidR="00167E79" w:rsidRPr="0043097E" w:rsidRDefault="00216A31" w:rsidP="00167E7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Aankoop</w:t>
      </w:r>
      <w:r w:rsidR="00167E79" w:rsidRPr="0043097E">
        <w:rPr>
          <w:rFonts w:cstheme="minorHAnsi"/>
          <w:sz w:val="22"/>
          <w:szCs w:val="22"/>
        </w:rPr>
        <w:t xml:space="preserve">facturen </w:t>
      </w:r>
      <w:r>
        <w:rPr>
          <w:rFonts w:cstheme="minorHAnsi"/>
          <w:sz w:val="22"/>
          <w:szCs w:val="22"/>
        </w:rPr>
        <w:t xml:space="preserve">van een aantal van </w:t>
      </w:r>
      <w:r w:rsidR="001C17A5">
        <w:rPr>
          <w:rFonts w:cstheme="minorHAnsi"/>
          <w:sz w:val="22"/>
          <w:szCs w:val="22"/>
        </w:rPr>
        <w:t>je</w:t>
      </w:r>
      <w:r>
        <w:rPr>
          <w:rFonts w:cstheme="minorHAnsi"/>
          <w:sz w:val="22"/>
          <w:szCs w:val="22"/>
        </w:rPr>
        <w:t xml:space="preserve"> leveranciers zullen door </w:t>
      </w:r>
      <w:proofErr w:type="spellStart"/>
      <w:r>
        <w:rPr>
          <w:rFonts w:cstheme="minorHAnsi"/>
          <w:sz w:val="22"/>
          <w:szCs w:val="22"/>
        </w:rPr>
        <w:t>CodaBox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246EAC">
        <w:rPr>
          <w:rFonts w:cstheme="minorHAnsi"/>
          <w:b/>
          <w:bCs/>
          <w:sz w:val="22"/>
          <w:szCs w:val="22"/>
        </w:rPr>
        <w:t xml:space="preserve">naar </w:t>
      </w:r>
      <w:r w:rsidR="001C17A5">
        <w:rPr>
          <w:rFonts w:cstheme="minorHAnsi"/>
          <w:b/>
          <w:bCs/>
          <w:sz w:val="22"/>
          <w:szCs w:val="22"/>
        </w:rPr>
        <w:t>je</w:t>
      </w:r>
      <w:r w:rsidRPr="00246EAC">
        <w:rPr>
          <w:rFonts w:cstheme="minorHAnsi"/>
          <w:b/>
          <w:bCs/>
          <w:sz w:val="22"/>
          <w:szCs w:val="22"/>
        </w:rPr>
        <w:t xml:space="preserve"> mailbox</w:t>
      </w:r>
      <w:r>
        <w:rPr>
          <w:rFonts w:cstheme="minorHAnsi"/>
          <w:sz w:val="22"/>
          <w:szCs w:val="22"/>
        </w:rPr>
        <w:t xml:space="preserve"> worden verstuurd. </w:t>
      </w:r>
      <w:r w:rsidRPr="00246EAC">
        <w:rPr>
          <w:rFonts w:cstheme="minorHAnsi"/>
          <w:b/>
          <w:bCs/>
          <w:sz w:val="22"/>
          <w:szCs w:val="22"/>
        </w:rPr>
        <w:t>Deze facturen zijn reeds in ons bezit</w:t>
      </w:r>
      <w:r>
        <w:rPr>
          <w:rFonts w:cstheme="minorHAnsi"/>
          <w:sz w:val="22"/>
          <w:szCs w:val="22"/>
        </w:rPr>
        <w:t xml:space="preserve">, en hoef je niet meer aan ons te bezorgen. </w:t>
      </w:r>
    </w:p>
    <w:p w14:paraId="08A2C03B" w14:textId="69A32796" w:rsidR="00167E79" w:rsidRDefault="00246EAC" w:rsidP="00167E7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CodaBox verstuurt die facturen vanuit invoices@codabox.com</w:t>
      </w:r>
    </w:p>
    <w:p w14:paraId="64EA0672" w14:textId="77777777" w:rsidR="00246EAC" w:rsidRPr="0043097E" w:rsidRDefault="00246EAC" w:rsidP="00167E79">
      <w:pPr>
        <w:rPr>
          <w:rFonts w:cstheme="minorHAnsi"/>
          <w:sz w:val="22"/>
          <w:szCs w:val="22"/>
        </w:rPr>
      </w:pPr>
    </w:p>
    <w:p w14:paraId="550D328C" w14:textId="77777777" w:rsidR="00167E79" w:rsidRPr="0043097E" w:rsidRDefault="00167E79" w:rsidP="00167E79">
      <w:pPr>
        <w:rPr>
          <w:rFonts w:cstheme="minorHAnsi"/>
          <w:b/>
          <w:bCs/>
          <w:sz w:val="22"/>
          <w:szCs w:val="22"/>
        </w:rPr>
      </w:pPr>
      <w:r w:rsidRPr="0043097E">
        <w:rPr>
          <w:rFonts w:cstheme="minorHAnsi"/>
          <w:b/>
          <w:bCs/>
          <w:sz w:val="22"/>
          <w:szCs w:val="22"/>
        </w:rPr>
        <w:t>Handig, snel en veilig.</w:t>
      </w:r>
    </w:p>
    <w:p w14:paraId="66650A06" w14:textId="77777777" w:rsidR="0043097E" w:rsidRDefault="0043097E" w:rsidP="00167E79">
      <w:pPr>
        <w:rPr>
          <w:rFonts w:cstheme="minorHAnsi"/>
          <w:sz w:val="22"/>
          <w:szCs w:val="22"/>
        </w:rPr>
      </w:pPr>
    </w:p>
    <w:p w14:paraId="4B77D3B6" w14:textId="000BF93B" w:rsidR="00167E79" w:rsidRPr="0056246C" w:rsidRDefault="00167E79" w:rsidP="00167E79">
      <w:pPr>
        <w:rPr>
          <w:rFonts w:cstheme="minorHAnsi"/>
          <w:b/>
          <w:bCs/>
          <w:sz w:val="22"/>
          <w:szCs w:val="22"/>
          <w:u w:val="single"/>
        </w:rPr>
      </w:pPr>
      <w:r w:rsidRPr="0056246C">
        <w:rPr>
          <w:rFonts w:cstheme="minorHAnsi"/>
          <w:b/>
          <w:bCs/>
          <w:sz w:val="22"/>
          <w:szCs w:val="22"/>
          <w:u w:val="single"/>
        </w:rPr>
        <w:t>Wat betekent dit concreet?</w:t>
      </w:r>
    </w:p>
    <w:p w14:paraId="5081958F" w14:textId="09606885" w:rsidR="0043097E" w:rsidRDefault="0043097E" w:rsidP="00167E79">
      <w:pPr>
        <w:rPr>
          <w:rFonts w:cstheme="minorHAnsi"/>
          <w:sz w:val="22"/>
          <w:szCs w:val="22"/>
        </w:rPr>
      </w:pPr>
    </w:p>
    <w:p w14:paraId="52966C57" w14:textId="3F6D035E" w:rsidR="00464CC6" w:rsidRPr="0056246C" w:rsidRDefault="00464CC6" w:rsidP="00464CC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6246C">
        <w:rPr>
          <w:rFonts w:cstheme="minorHAnsi"/>
          <w:sz w:val="22"/>
          <w:szCs w:val="22"/>
        </w:rPr>
        <w:t xml:space="preserve">Ons kantoor activeert de </w:t>
      </w:r>
      <w:proofErr w:type="gramStart"/>
      <w:r w:rsidRPr="0056246C">
        <w:rPr>
          <w:rFonts w:cstheme="minorHAnsi"/>
          <w:sz w:val="22"/>
          <w:szCs w:val="22"/>
        </w:rPr>
        <w:t>VOILA dienst</w:t>
      </w:r>
      <w:proofErr w:type="gramEnd"/>
      <w:r w:rsidRPr="0056246C">
        <w:rPr>
          <w:rFonts w:cstheme="minorHAnsi"/>
          <w:sz w:val="22"/>
          <w:szCs w:val="22"/>
        </w:rPr>
        <w:t xml:space="preserve"> voor </w:t>
      </w:r>
      <w:r w:rsidR="001C17A5" w:rsidRPr="0056246C">
        <w:rPr>
          <w:rFonts w:cstheme="minorHAnsi"/>
          <w:sz w:val="22"/>
          <w:szCs w:val="22"/>
        </w:rPr>
        <w:t>je</w:t>
      </w:r>
      <w:r w:rsidRPr="0056246C">
        <w:rPr>
          <w:rFonts w:cstheme="minorHAnsi"/>
          <w:sz w:val="22"/>
          <w:szCs w:val="22"/>
        </w:rPr>
        <w:t xml:space="preserve"> onderneming bij </w:t>
      </w:r>
      <w:proofErr w:type="spellStart"/>
      <w:r w:rsidRPr="0056246C">
        <w:rPr>
          <w:rFonts w:cstheme="minorHAnsi"/>
          <w:sz w:val="22"/>
          <w:szCs w:val="22"/>
        </w:rPr>
        <w:t>CodaBox</w:t>
      </w:r>
      <w:proofErr w:type="spellEnd"/>
    </w:p>
    <w:p w14:paraId="19F0D4D9" w14:textId="77777777" w:rsidR="00464CC6" w:rsidRPr="00540061" w:rsidRDefault="00464CC6" w:rsidP="00167E79">
      <w:pPr>
        <w:rPr>
          <w:rFonts w:cstheme="minorHAnsi"/>
          <w:sz w:val="22"/>
          <w:szCs w:val="22"/>
        </w:rPr>
      </w:pPr>
    </w:p>
    <w:p w14:paraId="4F01D305" w14:textId="58089053" w:rsidR="00167E79" w:rsidRPr="0056246C" w:rsidRDefault="00167E79" w:rsidP="00464CC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6246C">
        <w:rPr>
          <w:rFonts w:cstheme="minorHAnsi"/>
          <w:sz w:val="22"/>
          <w:szCs w:val="22"/>
        </w:rPr>
        <w:t xml:space="preserve">De bevestiging van je </w:t>
      </w:r>
      <w:r w:rsidR="00464CC6" w:rsidRPr="0056246C">
        <w:rPr>
          <w:rFonts w:cstheme="minorHAnsi"/>
          <w:sz w:val="22"/>
          <w:szCs w:val="22"/>
        </w:rPr>
        <w:t>emailadres</w:t>
      </w:r>
    </w:p>
    <w:p w14:paraId="47BA72DD" w14:textId="4BF5098E" w:rsidR="0043097E" w:rsidRDefault="0043097E" w:rsidP="00167E79">
      <w:pPr>
        <w:rPr>
          <w:rFonts w:cstheme="minorHAnsi"/>
          <w:sz w:val="22"/>
          <w:szCs w:val="22"/>
        </w:rPr>
      </w:pPr>
    </w:p>
    <w:p w14:paraId="6BF88F80" w14:textId="348BD18D" w:rsidR="0026748C" w:rsidRDefault="00464CC6" w:rsidP="00167E7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Enkel indien je niet voordien </w:t>
      </w:r>
      <w:proofErr w:type="gramStart"/>
      <w:r>
        <w:rPr>
          <w:rFonts w:cstheme="minorHAnsi"/>
          <w:sz w:val="22"/>
          <w:szCs w:val="22"/>
        </w:rPr>
        <w:t>de emailadres</w:t>
      </w:r>
      <w:proofErr w:type="gramEnd"/>
      <w:r>
        <w:rPr>
          <w:rFonts w:cstheme="minorHAnsi"/>
          <w:sz w:val="22"/>
          <w:szCs w:val="22"/>
        </w:rPr>
        <w:t xml:space="preserve"> bevestigd hebt, zal je eerstdaags een email ontvangen om </w:t>
      </w:r>
      <w:r w:rsidR="001C17A5">
        <w:rPr>
          <w:rFonts w:cstheme="minorHAnsi"/>
          <w:sz w:val="22"/>
          <w:szCs w:val="22"/>
        </w:rPr>
        <w:t>je</w:t>
      </w:r>
      <w:r>
        <w:rPr>
          <w:rFonts w:cstheme="minorHAnsi"/>
          <w:sz w:val="22"/>
          <w:szCs w:val="22"/>
        </w:rPr>
        <w:t xml:space="preserve"> email te bevestigen. </w:t>
      </w:r>
    </w:p>
    <w:p w14:paraId="72F2CD89" w14:textId="67C3ED43" w:rsidR="0026748C" w:rsidRDefault="0026748C" w:rsidP="00167E79">
      <w:pPr>
        <w:rPr>
          <w:rFonts w:cstheme="minorHAnsi"/>
          <w:sz w:val="22"/>
          <w:szCs w:val="22"/>
        </w:rPr>
      </w:pPr>
    </w:p>
    <w:p w14:paraId="62722424" w14:textId="004298A6" w:rsidR="0026748C" w:rsidRDefault="0026748C" w:rsidP="00167E7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Deze e-mail ziet </w:t>
      </w:r>
      <w:proofErr w:type="gramStart"/>
      <w:r>
        <w:rPr>
          <w:rFonts w:cstheme="minorHAnsi"/>
          <w:sz w:val="22"/>
          <w:szCs w:val="22"/>
        </w:rPr>
        <w:t>er uit</w:t>
      </w:r>
      <w:proofErr w:type="gramEnd"/>
      <w:r>
        <w:rPr>
          <w:rFonts w:cstheme="minorHAnsi"/>
          <w:sz w:val="22"/>
          <w:szCs w:val="22"/>
        </w:rPr>
        <w:t xml:space="preserve"> als volgt: </w:t>
      </w:r>
    </w:p>
    <w:p w14:paraId="15E6D78C" w14:textId="53E7D506" w:rsidR="0026748C" w:rsidRDefault="0026748C" w:rsidP="00167E79">
      <w:pPr>
        <w:rPr>
          <w:rFonts w:cstheme="minorHAnsi"/>
          <w:sz w:val="22"/>
          <w:szCs w:val="22"/>
        </w:rPr>
      </w:pPr>
    </w:p>
    <w:p w14:paraId="7FE4341A" w14:textId="0BE03812" w:rsidR="0026748C" w:rsidRDefault="0026748C" w:rsidP="00DD4AA2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746B908" wp14:editId="2C07267D">
            <wp:extent cx="2471494" cy="4312920"/>
            <wp:effectExtent l="0" t="0" r="508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74" cy="43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A3B6" w14:textId="6E5B0748" w:rsidR="00464CC6" w:rsidRDefault="00464CC6" w:rsidP="00167E79">
      <w:pPr>
        <w:rPr>
          <w:rFonts w:cstheme="minorHAnsi"/>
          <w:sz w:val="22"/>
          <w:szCs w:val="22"/>
        </w:rPr>
      </w:pPr>
    </w:p>
    <w:p w14:paraId="35334FF7" w14:textId="76C59AC8" w:rsidR="008165CC" w:rsidRPr="0056246C" w:rsidRDefault="008165CC" w:rsidP="00816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6246C">
        <w:rPr>
          <w:rFonts w:cstheme="minorHAnsi"/>
          <w:sz w:val="22"/>
          <w:szCs w:val="22"/>
        </w:rPr>
        <w:t xml:space="preserve">De bevestiging van </w:t>
      </w:r>
      <w:r w:rsidR="001C17A5" w:rsidRPr="0056246C">
        <w:rPr>
          <w:rFonts w:cstheme="minorHAnsi"/>
          <w:sz w:val="22"/>
          <w:szCs w:val="22"/>
        </w:rPr>
        <w:t>je</w:t>
      </w:r>
      <w:r w:rsidRPr="0056246C">
        <w:rPr>
          <w:rFonts w:cstheme="minorHAnsi"/>
          <w:sz w:val="22"/>
          <w:szCs w:val="22"/>
        </w:rPr>
        <w:t xml:space="preserve"> inschrijving op de </w:t>
      </w:r>
      <w:proofErr w:type="gramStart"/>
      <w:r w:rsidRPr="0056246C">
        <w:rPr>
          <w:rFonts w:cstheme="minorHAnsi"/>
          <w:sz w:val="22"/>
          <w:szCs w:val="22"/>
        </w:rPr>
        <w:t>VOILA dienst</w:t>
      </w:r>
      <w:proofErr w:type="gramEnd"/>
    </w:p>
    <w:p w14:paraId="4853D4DA" w14:textId="5B6FA8EE" w:rsidR="008165CC" w:rsidRDefault="008165CC" w:rsidP="008165CC">
      <w:pPr>
        <w:rPr>
          <w:rFonts w:cstheme="minorHAnsi"/>
          <w:sz w:val="22"/>
          <w:szCs w:val="22"/>
          <w:u w:val="single"/>
        </w:rPr>
      </w:pPr>
    </w:p>
    <w:p w14:paraId="4444D224" w14:textId="5534C6E7" w:rsidR="008165CC" w:rsidRDefault="008165CC" w:rsidP="008165CC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Deze mail bevestigt gewoon dat de dienst succesvol geactiveerd werd.</w:t>
      </w:r>
    </w:p>
    <w:p w14:paraId="3F7B4764" w14:textId="77777777" w:rsidR="0061682D" w:rsidRDefault="0061682D" w:rsidP="0061682D">
      <w:pPr>
        <w:rPr>
          <w:rFonts w:cstheme="minorHAnsi"/>
          <w:sz w:val="22"/>
          <w:szCs w:val="22"/>
        </w:rPr>
      </w:pPr>
    </w:p>
    <w:p w14:paraId="728ACCDA" w14:textId="61BA3475" w:rsidR="0061682D" w:rsidRDefault="0061682D" w:rsidP="0061682D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Deze e-mail ziet er uit als volgt:</w:t>
      </w:r>
    </w:p>
    <w:p w14:paraId="4F92F708" w14:textId="295C5BD5" w:rsidR="00167E79" w:rsidRPr="0043097E" w:rsidRDefault="008165CC" w:rsidP="00DD4AA2">
      <w:pPr>
        <w:jc w:val="center"/>
        <w:rPr>
          <w:rFonts w:cstheme="minorHAnsi"/>
          <w:sz w:val="22"/>
          <w:szCs w:val="22"/>
        </w:rPr>
      </w:pPr>
      <w:r w:rsidRPr="0043097E">
        <w:rPr>
          <w:rFonts w:cstheme="minorHAnsi"/>
          <w:noProof/>
          <w:sz w:val="22"/>
          <w:szCs w:val="22"/>
        </w:rPr>
        <w:drawing>
          <wp:inline distT="0" distB="0" distL="0" distR="0" wp14:anchorId="54CC0422" wp14:editId="201AC9EC">
            <wp:extent cx="3277447" cy="425196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5851" cy="439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4672" w14:textId="0223B1CC" w:rsidR="00167E79" w:rsidRPr="0043097E" w:rsidRDefault="00167E79" w:rsidP="00167E79">
      <w:pPr>
        <w:jc w:val="center"/>
        <w:rPr>
          <w:rFonts w:cstheme="minorHAnsi"/>
          <w:sz w:val="22"/>
          <w:szCs w:val="22"/>
        </w:rPr>
      </w:pPr>
    </w:p>
    <w:p w14:paraId="55FC5F0A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 </w:t>
      </w:r>
    </w:p>
    <w:p w14:paraId="124E37E8" w14:textId="77777777" w:rsidR="006E4207" w:rsidRPr="0043097E" w:rsidRDefault="006E4207" w:rsidP="00167E79">
      <w:pPr>
        <w:rPr>
          <w:rFonts w:cstheme="minorHAnsi"/>
          <w:sz w:val="22"/>
          <w:szCs w:val="22"/>
          <w:u w:val="single"/>
        </w:rPr>
      </w:pPr>
    </w:p>
    <w:p w14:paraId="5E848614" w14:textId="77777777" w:rsidR="0026748C" w:rsidRDefault="0026748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DD6DB1F" w14:textId="2DE5A8AB" w:rsidR="00167E79" w:rsidRPr="0056246C" w:rsidRDefault="008165CC" w:rsidP="00167E79">
      <w:pPr>
        <w:rPr>
          <w:rFonts w:cstheme="minorHAnsi"/>
          <w:sz w:val="22"/>
          <w:szCs w:val="22"/>
        </w:rPr>
      </w:pPr>
      <w:r w:rsidRPr="0056246C">
        <w:rPr>
          <w:rFonts w:cstheme="minorHAnsi"/>
          <w:sz w:val="22"/>
          <w:szCs w:val="22"/>
        </w:rPr>
        <w:lastRenderedPageBreak/>
        <w:t>4</w:t>
      </w:r>
      <w:r w:rsidR="00167E79" w:rsidRPr="0056246C">
        <w:rPr>
          <w:rFonts w:cstheme="minorHAnsi"/>
          <w:sz w:val="22"/>
          <w:szCs w:val="22"/>
        </w:rPr>
        <w:t>. Facturen ontvangen</w:t>
      </w:r>
    </w:p>
    <w:p w14:paraId="0A40D5EA" w14:textId="77777777" w:rsidR="0043097E" w:rsidRDefault="0043097E" w:rsidP="00167E79">
      <w:pPr>
        <w:rPr>
          <w:rFonts w:cstheme="minorHAnsi"/>
          <w:sz w:val="22"/>
          <w:szCs w:val="22"/>
        </w:rPr>
      </w:pPr>
    </w:p>
    <w:p w14:paraId="46A121F5" w14:textId="5668B6FC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Vanaf nu zal CodaBox je facturen bij de verschillende aangesloten leveranciers opvragen en met ons kantoor delen.</w:t>
      </w:r>
    </w:p>
    <w:p w14:paraId="2EA08AD9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5FFB6E50" w14:textId="312D3E6D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 xml:space="preserve">CodaBox gebruikt </w:t>
      </w:r>
      <w:r w:rsidR="005849F5">
        <w:rPr>
          <w:rFonts w:cstheme="minorHAnsi"/>
          <w:sz w:val="22"/>
          <w:szCs w:val="22"/>
        </w:rPr>
        <w:t xml:space="preserve">momenteel </w:t>
      </w:r>
      <w:r w:rsidR="00E72641">
        <w:rPr>
          <w:rFonts w:cstheme="minorHAnsi"/>
          <w:sz w:val="22"/>
          <w:szCs w:val="22"/>
        </w:rPr>
        <w:t>meerdere</w:t>
      </w:r>
      <w:r w:rsidRPr="0043097E">
        <w:rPr>
          <w:rFonts w:cstheme="minorHAnsi"/>
          <w:sz w:val="22"/>
          <w:szCs w:val="22"/>
        </w:rPr>
        <w:t xml:space="preserve"> kanalen om je facturen op te vragen</w:t>
      </w:r>
      <w:r w:rsidR="00E72641">
        <w:rPr>
          <w:rFonts w:cstheme="minorHAnsi"/>
          <w:sz w:val="22"/>
          <w:szCs w:val="22"/>
        </w:rPr>
        <w:t xml:space="preserve"> waaronder</w:t>
      </w:r>
      <w:r w:rsidRPr="0043097E">
        <w:rPr>
          <w:rFonts w:cstheme="minorHAnsi"/>
          <w:sz w:val="22"/>
          <w:szCs w:val="22"/>
        </w:rPr>
        <w:t xml:space="preserve"> </w:t>
      </w:r>
      <w:r w:rsidRPr="0043097E">
        <w:rPr>
          <w:rFonts w:cstheme="minorHAnsi"/>
          <w:b/>
          <w:bCs/>
          <w:sz w:val="22"/>
          <w:szCs w:val="22"/>
        </w:rPr>
        <w:t>Zoomit en PEPPOL</w:t>
      </w:r>
      <w:r w:rsidRPr="0043097E">
        <w:rPr>
          <w:rFonts w:cstheme="minorHAnsi"/>
          <w:sz w:val="22"/>
          <w:szCs w:val="22"/>
        </w:rPr>
        <w:t xml:space="preserve">. </w:t>
      </w:r>
      <w:proofErr w:type="gramStart"/>
      <w:r w:rsidRPr="0043097E">
        <w:rPr>
          <w:rFonts w:cstheme="minorHAnsi"/>
          <w:sz w:val="22"/>
          <w:szCs w:val="22"/>
        </w:rPr>
        <w:t>Indien</w:t>
      </w:r>
      <w:proofErr w:type="gramEnd"/>
      <w:r w:rsidRPr="0043097E">
        <w:rPr>
          <w:rFonts w:cstheme="minorHAnsi"/>
          <w:sz w:val="22"/>
          <w:szCs w:val="22"/>
        </w:rPr>
        <w:t xml:space="preserve"> </w:t>
      </w:r>
      <w:r w:rsidR="001C17A5">
        <w:rPr>
          <w:rFonts w:cstheme="minorHAnsi"/>
          <w:sz w:val="22"/>
          <w:szCs w:val="22"/>
        </w:rPr>
        <w:t>je</w:t>
      </w:r>
      <w:r w:rsidRPr="0043097E">
        <w:rPr>
          <w:rFonts w:cstheme="minorHAnsi"/>
          <w:sz w:val="22"/>
          <w:szCs w:val="22"/>
        </w:rPr>
        <w:t xml:space="preserve"> leveranciers </w:t>
      </w:r>
      <w:r w:rsidR="001C17A5">
        <w:rPr>
          <w:rFonts w:cstheme="minorHAnsi"/>
          <w:sz w:val="22"/>
          <w:szCs w:val="22"/>
        </w:rPr>
        <w:t>je</w:t>
      </w:r>
      <w:r w:rsidR="007E5C62">
        <w:rPr>
          <w:rFonts w:cstheme="minorHAnsi"/>
          <w:sz w:val="22"/>
          <w:szCs w:val="22"/>
        </w:rPr>
        <w:t xml:space="preserve"> aankoopfacturen </w:t>
      </w:r>
      <w:r w:rsidR="00E72641">
        <w:rPr>
          <w:rFonts w:cstheme="minorHAnsi"/>
          <w:sz w:val="22"/>
          <w:szCs w:val="22"/>
        </w:rPr>
        <w:t>via</w:t>
      </w:r>
      <w:r w:rsidRPr="0043097E">
        <w:rPr>
          <w:rFonts w:cstheme="minorHAnsi"/>
          <w:sz w:val="22"/>
          <w:szCs w:val="22"/>
        </w:rPr>
        <w:t xml:space="preserve"> </w:t>
      </w:r>
      <w:r w:rsidR="00E72641">
        <w:rPr>
          <w:rFonts w:cstheme="minorHAnsi"/>
          <w:sz w:val="22"/>
          <w:szCs w:val="22"/>
        </w:rPr>
        <w:t>die</w:t>
      </w:r>
      <w:r w:rsidRPr="0043097E">
        <w:rPr>
          <w:rFonts w:cstheme="minorHAnsi"/>
          <w:sz w:val="22"/>
          <w:szCs w:val="22"/>
        </w:rPr>
        <w:t xml:space="preserve"> kanalen </w:t>
      </w:r>
      <w:r w:rsidR="007E5C62">
        <w:rPr>
          <w:rFonts w:cstheme="minorHAnsi"/>
          <w:sz w:val="22"/>
          <w:szCs w:val="22"/>
        </w:rPr>
        <w:t>versturen d</w:t>
      </w:r>
      <w:r w:rsidRPr="0043097E">
        <w:rPr>
          <w:rFonts w:cstheme="minorHAnsi"/>
          <w:sz w:val="22"/>
          <w:szCs w:val="22"/>
        </w:rPr>
        <w:t xml:space="preserve">an zullen jij en ons kantoor </w:t>
      </w:r>
      <w:r w:rsidR="007E5C62">
        <w:rPr>
          <w:rFonts w:cstheme="minorHAnsi"/>
          <w:sz w:val="22"/>
          <w:szCs w:val="22"/>
        </w:rPr>
        <w:t>deze</w:t>
      </w:r>
      <w:r w:rsidRPr="0043097E">
        <w:rPr>
          <w:rFonts w:cstheme="minorHAnsi"/>
          <w:sz w:val="22"/>
          <w:szCs w:val="22"/>
        </w:rPr>
        <w:t xml:space="preserve"> facturen </w:t>
      </w:r>
      <w:r w:rsidR="00E72641">
        <w:rPr>
          <w:rFonts w:cstheme="minorHAnsi"/>
          <w:sz w:val="22"/>
          <w:szCs w:val="22"/>
        </w:rPr>
        <w:t>via CodaBox</w:t>
      </w:r>
      <w:r w:rsidRPr="0043097E">
        <w:rPr>
          <w:rFonts w:cstheme="minorHAnsi"/>
          <w:sz w:val="22"/>
          <w:szCs w:val="22"/>
        </w:rPr>
        <w:t xml:space="preserve"> ontvangen.</w:t>
      </w:r>
    </w:p>
    <w:p w14:paraId="4BC3D7D7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683B31E6" w14:textId="1488240B" w:rsidR="0043097E" w:rsidRDefault="007E5C62" w:rsidP="00167E7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 emails</w:t>
      </w:r>
      <w:r w:rsidR="00167E79" w:rsidRPr="0043097E">
        <w:rPr>
          <w:rFonts w:cstheme="minorHAnsi"/>
          <w:sz w:val="22"/>
          <w:szCs w:val="22"/>
        </w:rPr>
        <w:t xml:space="preserve"> worden verzonden vanuit </w:t>
      </w:r>
      <w:r w:rsidR="00167E79" w:rsidRPr="0043097E">
        <w:rPr>
          <w:rFonts w:cstheme="minorHAnsi"/>
          <w:b/>
          <w:bCs/>
          <w:sz w:val="22"/>
          <w:szCs w:val="22"/>
        </w:rPr>
        <w:t>invoices@codabox.com</w:t>
      </w:r>
      <w:r w:rsidR="00167E79" w:rsidRPr="0043097E">
        <w:rPr>
          <w:rFonts w:cstheme="minorHAnsi"/>
          <w:sz w:val="22"/>
          <w:szCs w:val="22"/>
        </w:rPr>
        <w:t xml:space="preserve"> en bevatten de PDF-factuur in bijlage. De betaling van de factuur doe je gewoon zelf, dat verandert niet.</w:t>
      </w:r>
      <w:r w:rsidR="00704AB9" w:rsidRPr="0043097E">
        <w:rPr>
          <w:rFonts w:cstheme="minorHAnsi"/>
          <w:sz w:val="22"/>
          <w:szCs w:val="22"/>
        </w:rPr>
        <w:t xml:space="preserve"> </w:t>
      </w:r>
    </w:p>
    <w:p w14:paraId="14CE455B" w14:textId="77777777" w:rsidR="00CF743C" w:rsidRPr="0043097E" w:rsidRDefault="00CF743C" w:rsidP="00CF743C">
      <w:pPr>
        <w:rPr>
          <w:rFonts w:cstheme="minorHAnsi"/>
          <w:sz w:val="22"/>
          <w:szCs w:val="22"/>
        </w:rPr>
      </w:pPr>
    </w:p>
    <w:p w14:paraId="28B41D35" w14:textId="4414BE1C" w:rsidR="00CF743C" w:rsidRDefault="00CF743C" w:rsidP="00CF743C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 xml:space="preserve">Deze e-mail ziet </w:t>
      </w:r>
      <w:proofErr w:type="gramStart"/>
      <w:r w:rsidRPr="0043097E">
        <w:rPr>
          <w:rFonts w:cstheme="minorHAnsi"/>
          <w:sz w:val="22"/>
          <w:szCs w:val="22"/>
        </w:rPr>
        <w:t>er uit</w:t>
      </w:r>
      <w:proofErr w:type="gramEnd"/>
      <w:r w:rsidRPr="0043097E">
        <w:rPr>
          <w:rFonts w:cstheme="minorHAnsi"/>
          <w:sz w:val="22"/>
          <w:szCs w:val="22"/>
        </w:rPr>
        <w:t xml:space="preserve"> als volgt:</w:t>
      </w:r>
    </w:p>
    <w:p w14:paraId="6ACE1648" w14:textId="77777777" w:rsidR="00EA256A" w:rsidRPr="0043097E" w:rsidRDefault="00EA256A" w:rsidP="00CF743C">
      <w:pPr>
        <w:rPr>
          <w:rFonts w:cstheme="minorHAnsi"/>
          <w:sz w:val="22"/>
          <w:szCs w:val="22"/>
        </w:rPr>
      </w:pPr>
    </w:p>
    <w:p w14:paraId="25C40E3F" w14:textId="002163FC" w:rsidR="00167E79" w:rsidRPr="0043097E" w:rsidRDefault="00EA256A" w:rsidP="00EA256A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C056974" wp14:editId="426F9E2B">
            <wp:extent cx="2885046" cy="3809182"/>
            <wp:effectExtent l="0" t="0" r="0" b="127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0269" cy="385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571E" w14:textId="77777777" w:rsidR="0061682D" w:rsidRDefault="0061682D" w:rsidP="00D2088D">
      <w:pPr>
        <w:rPr>
          <w:rFonts w:cstheme="minorHAnsi"/>
          <w:b/>
          <w:bCs/>
          <w:sz w:val="22"/>
          <w:szCs w:val="22"/>
        </w:rPr>
      </w:pPr>
    </w:p>
    <w:p w14:paraId="74C9E066" w14:textId="77777777" w:rsidR="0026748C" w:rsidRDefault="0026748C" w:rsidP="00D2088D">
      <w:pPr>
        <w:rPr>
          <w:rFonts w:cstheme="minorHAnsi"/>
          <w:b/>
          <w:bCs/>
          <w:sz w:val="22"/>
          <w:szCs w:val="22"/>
        </w:rPr>
      </w:pPr>
    </w:p>
    <w:p w14:paraId="6D9D25A9" w14:textId="7CA22DF4" w:rsidR="00D2088D" w:rsidRDefault="00D2088D" w:rsidP="00D2088D">
      <w:pPr>
        <w:rPr>
          <w:rFonts w:cstheme="minorHAnsi"/>
          <w:sz w:val="22"/>
          <w:szCs w:val="22"/>
        </w:rPr>
      </w:pPr>
      <w:r w:rsidRPr="0043097E">
        <w:rPr>
          <w:rFonts w:cstheme="minorHAnsi"/>
          <w:b/>
          <w:bCs/>
          <w:sz w:val="22"/>
          <w:szCs w:val="22"/>
        </w:rPr>
        <w:t>Tip</w:t>
      </w:r>
      <w:r w:rsidRPr="0043097E">
        <w:rPr>
          <w:rFonts w:cstheme="minorHAnsi"/>
          <w:sz w:val="22"/>
          <w:szCs w:val="22"/>
        </w:rPr>
        <w:t xml:space="preserve">, bewaar alvast het emailadres </w:t>
      </w:r>
      <w:hyperlink r:id="rId15" w:history="1">
        <w:r w:rsidRPr="0043097E">
          <w:rPr>
            <w:rStyle w:val="Hyperlink"/>
            <w:rFonts w:cstheme="minorHAnsi"/>
            <w:b/>
            <w:bCs/>
            <w:sz w:val="22"/>
            <w:szCs w:val="22"/>
          </w:rPr>
          <w:t>invoices@codabox.com</w:t>
        </w:r>
      </w:hyperlink>
      <w:r w:rsidRPr="0043097E">
        <w:rPr>
          <w:rFonts w:cstheme="minorHAnsi"/>
          <w:b/>
          <w:bCs/>
          <w:sz w:val="22"/>
          <w:szCs w:val="22"/>
        </w:rPr>
        <w:t xml:space="preserve"> </w:t>
      </w:r>
      <w:r w:rsidRPr="0043097E">
        <w:rPr>
          <w:rFonts w:cstheme="minorHAnsi"/>
          <w:sz w:val="22"/>
          <w:szCs w:val="22"/>
        </w:rPr>
        <w:t>als contact zodanig dat het niet in de spam folder terecht komt.</w:t>
      </w:r>
      <w:r w:rsidR="007E5C62">
        <w:rPr>
          <w:rFonts w:cstheme="minorHAnsi"/>
          <w:sz w:val="22"/>
          <w:szCs w:val="22"/>
        </w:rPr>
        <w:t xml:space="preserve"> </w:t>
      </w:r>
      <w:r w:rsidR="00C271B9">
        <w:rPr>
          <w:rFonts w:cstheme="minorHAnsi"/>
          <w:sz w:val="22"/>
          <w:szCs w:val="22"/>
        </w:rPr>
        <w:t>En stel geen autoforward in voor dit emailadres.</w:t>
      </w:r>
    </w:p>
    <w:p w14:paraId="25D7E2D7" w14:textId="22422FAB" w:rsidR="00C271B9" w:rsidRPr="0043097E" w:rsidRDefault="00C271B9" w:rsidP="00D2088D">
      <w:pPr>
        <w:rPr>
          <w:rFonts w:cstheme="minorHAnsi"/>
          <w:sz w:val="22"/>
          <w:szCs w:val="22"/>
        </w:rPr>
      </w:pPr>
    </w:p>
    <w:p w14:paraId="03846132" w14:textId="77777777" w:rsidR="0026748C" w:rsidRDefault="0026748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60FF71B7" w14:textId="7FB2A582" w:rsidR="00167E79" w:rsidRPr="0043097E" w:rsidRDefault="00167E79" w:rsidP="00167E79">
      <w:pPr>
        <w:rPr>
          <w:rFonts w:cstheme="minorHAnsi"/>
          <w:b/>
          <w:bCs/>
          <w:sz w:val="22"/>
          <w:szCs w:val="22"/>
        </w:rPr>
      </w:pPr>
      <w:r w:rsidRPr="0043097E">
        <w:rPr>
          <w:rFonts w:cstheme="minorHAnsi"/>
          <w:b/>
          <w:bCs/>
          <w:sz w:val="22"/>
          <w:szCs w:val="22"/>
        </w:rPr>
        <w:lastRenderedPageBreak/>
        <w:t>Je voordelen.</w:t>
      </w:r>
    </w:p>
    <w:p w14:paraId="6FD30E46" w14:textId="77777777" w:rsidR="00167E79" w:rsidRPr="0043097E" w:rsidRDefault="00167E79" w:rsidP="00167E79">
      <w:pPr>
        <w:rPr>
          <w:rFonts w:cstheme="minorHAnsi"/>
          <w:b/>
          <w:bCs/>
          <w:sz w:val="22"/>
          <w:szCs w:val="22"/>
        </w:rPr>
      </w:pPr>
    </w:p>
    <w:p w14:paraId="211E877A" w14:textId="184A95EA" w:rsidR="00C271B9" w:rsidRDefault="00167E79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Gedaan met scannen</w:t>
      </w:r>
      <w:r w:rsidR="00C271B9">
        <w:rPr>
          <w:rFonts w:cstheme="minorHAnsi"/>
          <w:sz w:val="22"/>
          <w:szCs w:val="22"/>
        </w:rPr>
        <w:t>, forwarden</w:t>
      </w:r>
      <w:r w:rsidRPr="0043097E">
        <w:rPr>
          <w:rFonts w:cstheme="minorHAnsi"/>
          <w:sz w:val="22"/>
          <w:szCs w:val="22"/>
        </w:rPr>
        <w:t xml:space="preserve"> </w:t>
      </w:r>
      <w:r w:rsidR="00C271B9">
        <w:rPr>
          <w:rFonts w:cstheme="minorHAnsi"/>
          <w:sz w:val="22"/>
          <w:szCs w:val="22"/>
        </w:rPr>
        <w:t>of</w:t>
      </w:r>
      <w:r w:rsidRPr="0043097E">
        <w:rPr>
          <w:rFonts w:cstheme="minorHAnsi"/>
          <w:sz w:val="22"/>
          <w:szCs w:val="22"/>
        </w:rPr>
        <w:t xml:space="preserve"> uploaden naar </w:t>
      </w:r>
      <w:r w:rsidR="0061682D">
        <w:rPr>
          <w:rFonts w:cstheme="minorHAnsi"/>
          <w:sz w:val="22"/>
          <w:szCs w:val="22"/>
        </w:rPr>
        <w:t>[</w:t>
      </w:r>
      <w:r w:rsidRPr="0043097E">
        <w:rPr>
          <w:rFonts w:cstheme="minorHAnsi"/>
          <w:sz w:val="22"/>
          <w:szCs w:val="22"/>
          <w:highlight w:val="yellow"/>
        </w:rPr>
        <w:t>NAAM PORTAAL</w:t>
      </w:r>
      <w:r w:rsidR="0061682D">
        <w:rPr>
          <w:rFonts w:cstheme="minorHAnsi"/>
          <w:sz w:val="22"/>
          <w:szCs w:val="22"/>
        </w:rPr>
        <w:t>]</w:t>
      </w:r>
      <w:r w:rsidR="0061682D" w:rsidRPr="0043097E">
        <w:rPr>
          <w:rFonts w:cstheme="minorHAnsi"/>
          <w:sz w:val="22"/>
          <w:szCs w:val="22"/>
        </w:rPr>
        <w:t xml:space="preserve">: </w:t>
      </w:r>
      <w:r w:rsidRPr="0043097E">
        <w:rPr>
          <w:rFonts w:cstheme="minorHAnsi"/>
          <w:sz w:val="22"/>
          <w:szCs w:val="22"/>
        </w:rPr>
        <w:t xml:space="preserve">je hoeft helemaal niets meer te doen. </w:t>
      </w:r>
    </w:p>
    <w:p w14:paraId="026E7334" w14:textId="16A05D0D" w:rsidR="00167E79" w:rsidRPr="0043097E" w:rsidRDefault="00167E79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Wij ontvangen slimme ele</w:t>
      </w:r>
      <w:r w:rsidR="007E5C62">
        <w:rPr>
          <w:rFonts w:cstheme="minorHAnsi"/>
          <w:sz w:val="22"/>
          <w:szCs w:val="22"/>
        </w:rPr>
        <w:t>c</w:t>
      </w:r>
      <w:r w:rsidRPr="0043097E">
        <w:rPr>
          <w:rFonts w:cstheme="minorHAnsi"/>
          <w:sz w:val="22"/>
          <w:szCs w:val="22"/>
        </w:rPr>
        <w:t xml:space="preserve">tronische facturen waarbij de data </w:t>
      </w:r>
      <w:r w:rsidRPr="0043097E">
        <w:rPr>
          <w:rFonts w:cstheme="minorHAnsi"/>
          <w:b/>
          <w:bCs/>
          <w:sz w:val="22"/>
          <w:szCs w:val="22"/>
        </w:rPr>
        <w:t>makkelijk</w:t>
      </w:r>
      <w:r w:rsidRPr="0043097E">
        <w:rPr>
          <w:rFonts w:cstheme="minorHAnsi"/>
          <w:sz w:val="22"/>
          <w:szCs w:val="22"/>
        </w:rPr>
        <w:t xml:space="preserve"> in onze systemen kunnen worden ingelezen</w:t>
      </w:r>
    </w:p>
    <w:p w14:paraId="6246515A" w14:textId="619FE684" w:rsidR="00167E79" w:rsidRPr="0043097E" w:rsidRDefault="00167E79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 xml:space="preserve">Al je facturen zijn automatisch beschikbaar op </w:t>
      </w:r>
      <w:r w:rsidR="0061682D">
        <w:rPr>
          <w:rFonts w:cstheme="minorHAnsi"/>
          <w:sz w:val="22"/>
          <w:szCs w:val="22"/>
        </w:rPr>
        <w:t>[</w:t>
      </w:r>
      <w:r w:rsidRPr="0043097E">
        <w:rPr>
          <w:rFonts w:cstheme="minorHAnsi"/>
          <w:sz w:val="22"/>
          <w:szCs w:val="22"/>
          <w:highlight w:val="yellow"/>
        </w:rPr>
        <w:t>NAAM PORTAAL</w:t>
      </w:r>
      <w:r w:rsidR="0061682D">
        <w:rPr>
          <w:rFonts w:cstheme="minorHAnsi"/>
          <w:sz w:val="22"/>
          <w:szCs w:val="22"/>
        </w:rPr>
        <w:t>]</w:t>
      </w:r>
    </w:p>
    <w:p w14:paraId="3EABE422" w14:textId="13144E50" w:rsidR="00167E79" w:rsidRPr="0043097E" w:rsidRDefault="00167E79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De betaalgegevens staan in de mail</w:t>
      </w:r>
    </w:p>
    <w:p w14:paraId="635BAF30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4F5C9F2D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 </w:t>
      </w:r>
    </w:p>
    <w:p w14:paraId="2F5359EA" w14:textId="77777777" w:rsidR="00167E79" w:rsidRPr="0043097E" w:rsidRDefault="00167E79" w:rsidP="00167E79">
      <w:pPr>
        <w:rPr>
          <w:rFonts w:cstheme="minorHAnsi"/>
          <w:b/>
          <w:bCs/>
          <w:sz w:val="22"/>
          <w:szCs w:val="22"/>
        </w:rPr>
      </w:pPr>
      <w:r w:rsidRPr="0043097E">
        <w:rPr>
          <w:rFonts w:cstheme="minorHAnsi"/>
          <w:b/>
          <w:bCs/>
          <w:sz w:val="22"/>
          <w:szCs w:val="22"/>
        </w:rPr>
        <w:t>Goed om te weten:</w:t>
      </w:r>
    </w:p>
    <w:p w14:paraId="2BAD344F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305F334E" w14:textId="77777777" w:rsidR="001347E9" w:rsidRPr="0043097E" w:rsidRDefault="001347E9" w:rsidP="001347E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347E9">
        <w:rPr>
          <w:rFonts w:cstheme="minorHAnsi"/>
          <w:sz w:val="22"/>
          <w:szCs w:val="22"/>
        </w:rPr>
        <w:t>Niet alle facturen van alle leveranciers</w:t>
      </w:r>
      <w:r w:rsidRPr="0043097E">
        <w:rPr>
          <w:rFonts w:cstheme="minorHAnsi"/>
          <w:sz w:val="22"/>
          <w:szCs w:val="22"/>
        </w:rPr>
        <w:t xml:space="preserve"> zullen op deze manier toekomen. CodaBox sluit regelmatig nieuwe leveranciers aan, waardoor het volume snel toeneemt en het werk voor jou iedere maand vermindert</w:t>
      </w:r>
    </w:p>
    <w:p w14:paraId="128A3018" w14:textId="5F55395B" w:rsidR="00167E79" w:rsidRDefault="00CF743C" w:rsidP="00D2352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E44F7">
        <w:rPr>
          <w:rFonts w:cstheme="minorHAnsi"/>
          <w:sz w:val="22"/>
          <w:szCs w:val="22"/>
        </w:rPr>
        <w:t xml:space="preserve">De leverancier is niet verplicht </w:t>
      </w:r>
      <w:r w:rsidR="000E44F7" w:rsidRPr="000E44F7">
        <w:rPr>
          <w:rFonts w:cstheme="minorHAnsi"/>
          <w:sz w:val="22"/>
          <w:szCs w:val="22"/>
        </w:rPr>
        <w:t xml:space="preserve">de </w:t>
      </w:r>
      <w:r w:rsidR="00D23521" w:rsidRPr="000E44F7">
        <w:rPr>
          <w:rFonts w:cstheme="minorHAnsi"/>
          <w:sz w:val="22"/>
          <w:szCs w:val="22"/>
        </w:rPr>
        <w:t>PDF</w:t>
      </w:r>
      <w:r w:rsidRPr="000E44F7">
        <w:rPr>
          <w:rFonts w:cstheme="minorHAnsi"/>
          <w:sz w:val="22"/>
          <w:szCs w:val="22"/>
        </w:rPr>
        <w:t xml:space="preserve"> </w:t>
      </w:r>
      <w:r w:rsidR="000E44F7">
        <w:rPr>
          <w:rFonts w:cstheme="minorHAnsi"/>
          <w:sz w:val="22"/>
          <w:szCs w:val="22"/>
        </w:rPr>
        <w:t xml:space="preserve">mee </w:t>
      </w:r>
      <w:r w:rsidRPr="000E44F7">
        <w:rPr>
          <w:rFonts w:cstheme="minorHAnsi"/>
          <w:sz w:val="22"/>
          <w:szCs w:val="22"/>
        </w:rPr>
        <w:t>te versturen. In het geval er geen PDF mee gestuurd wordt, heeft CodaBox het initiatief genomen om zelf een PDF te ontwerpen</w:t>
      </w:r>
      <w:r w:rsidR="00C271B9">
        <w:rPr>
          <w:rFonts w:cstheme="minorHAnsi"/>
          <w:sz w:val="22"/>
          <w:szCs w:val="22"/>
        </w:rPr>
        <w:t>.</w:t>
      </w:r>
    </w:p>
    <w:p w14:paraId="53BA669A" w14:textId="77777777" w:rsidR="00CF743C" w:rsidRPr="0043097E" w:rsidRDefault="00CF743C" w:rsidP="00CF743C">
      <w:pPr>
        <w:pStyle w:val="ListParagraph"/>
        <w:rPr>
          <w:rFonts w:cstheme="minorHAnsi"/>
          <w:sz w:val="22"/>
          <w:szCs w:val="22"/>
        </w:rPr>
      </w:pPr>
    </w:p>
    <w:p w14:paraId="720A1277" w14:textId="4B2529AC" w:rsidR="00CF743C" w:rsidRDefault="00CF743C" w:rsidP="0056246C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 xml:space="preserve">Deze </w:t>
      </w:r>
      <w:r w:rsidR="00C271B9">
        <w:rPr>
          <w:rFonts w:cstheme="minorHAnsi"/>
          <w:sz w:val="22"/>
          <w:szCs w:val="22"/>
        </w:rPr>
        <w:t>PDF</w:t>
      </w:r>
      <w:r w:rsidRPr="0043097E">
        <w:rPr>
          <w:rFonts w:cstheme="minorHAnsi"/>
          <w:sz w:val="22"/>
          <w:szCs w:val="22"/>
        </w:rPr>
        <w:t xml:space="preserve"> ziet </w:t>
      </w:r>
      <w:proofErr w:type="gramStart"/>
      <w:r w:rsidRPr="0043097E">
        <w:rPr>
          <w:rFonts w:cstheme="minorHAnsi"/>
          <w:sz w:val="22"/>
          <w:szCs w:val="22"/>
        </w:rPr>
        <w:t>er uit</w:t>
      </w:r>
      <w:proofErr w:type="gramEnd"/>
      <w:r w:rsidRPr="0043097E">
        <w:rPr>
          <w:rFonts w:cstheme="minorHAnsi"/>
          <w:sz w:val="22"/>
          <w:szCs w:val="22"/>
        </w:rPr>
        <w:t xml:space="preserve"> als volgt:</w:t>
      </w:r>
    </w:p>
    <w:p w14:paraId="5561A203" w14:textId="77777777" w:rsidR="00D91354" w:rsidRPr="0043097E" w:rsidRDefault="00D91354" w:rsidP="00CF743C">
      <w:pPr>
        <w:pStyle w:val="ListParagraph"/>
        <w:rPr>
          <w:rFonts w:cstheme="minorHAnsi"/>
          <w:sz w:val="22"/>
          <w:szCs w:val="22"/>
        </w:rPr>
      </w:pPr>
    </w:p>
    <w:p w14:paraId="7A0D79E4" w14:textId="6454D8E7" w:rsidR="00CF743C" w:rsidRPr="0043097E" w:rsidRDefault="0043097E" w:rsidP="00DD4AA2">
      <w:pPr>
        <w:pStyle w:val="ListParagraph"/>
        <w:jc w:val="center"/>
        <w:rPr>
          <w:rFonts w:cstheme="minorHAnsi"/>
          <w:sz w:val="22"/>
          <w:szCs w:val="22"/>
        </w:rPr>
      </w:pPr>
      <w:r w:rsidRPr="0043097E">
        <w:rPr>
          <w:rFonts w:cstheme="minorHAnsi"/>
          <w:noProof/>
          <w:sz w:val="22"/>
          <w:szCs w:val="22"/>
        </w:rPr>
        <w:drawing>
          <wp:inline distT="0" distB="0" distL="0" distR="0" wp14:anchorId="26120F14" wp14:editId="764BAAC9">
            <wp:extent cx="3246120" cy="4557164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5373" cy="45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D0EA" w14:textId="77777777" w:rsidR="0043097E" w:rsidRPr="0043097E" w:rsidRDefault="0043097E" w:rsidP="0043097E">
      <w:pPr>
        <w:pStyle w:val="ListParagraph"/>
        <w:rPr>
          <w:rFonts w:cstheme="minorHAnsi"/>
          <w:sz w:val="22"/>
          <w:szCs w:val="22"/>
        </w:rPr>
      </w:pPr>
    </w:p>
    <w:p w14:paraId="789D2D4E" w14:textId="65E68211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We hopen dat je onze inspanningen om onze samenwerking te vereenvoudigen apprecieert.</w:t>
      </w:r>
    </w:p>
    <w:p w14:paraId="40DFFCA7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Contacteer ons gerust mocht je nog vragen hebben.</w:t>
      </w:r>
    </w:p>
    <w:p w14:paraId="6BEC5B1F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6570A6E6" w14:textId="74D3AD2C" w:rsidR="00167E79" w:rsidRPr="0043097E" w:rsidRDefault="00167E79" w:rsidP="00E910E6">
      <w:pPr>
        <w:tabs>
          <w:tab w:val="left" w:pos="2845"/>
        </w:tabs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Met vriendelijke groeten,</w:t>
      </w:r>
      <w:r w:rsidR="00E910E6">
        <w:rPr>
          <w:rFonts w:cstheme="minorHAnsi"/>
          <w:sz w:val="22"/>
          <w:szCs w:val="22"/>
        </w:rPr>
        <w:tab/>
      </w:r>
    </w:p>
    <w:p w14:paraId="4BF1D1FF" w14:textId="4746C689" w:rsidR="007C172A" w:rsidRPr="0043097E" w:rsidRDefault="004B3D56" w:rsidP="004B3D56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[</w:t>
      </w:r>
      <w:r w:rsidRPr="0043097E">
        <w:rPr>
          <w:rFonts w:cstheme="minorHAnsi"/>
          <w:sz w:val="22"/>
          <w:szCs w:val="22"/>
          <w:highlight w:val="yellow"/>
        </w:rPr>
        <w:t>KANTOORNAAM</w:t>
      </w:r>
      <w:r w:rsidRPr="0043097E">
        <w:rPr>
          <w:rFonts w:cstheme="minorHAnsi"/>
          <w:sz w:val="22"/>
          <w:szCs w:val="22"/>
        </w:rPr>
        <w:t>]</w:t>
      </w:r>
    </w:p>
    <w:sectPr w:rsidR="007C172A" w:rsidRPr="0043097E" w:rsidSect="0026748C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3A14" w14:textId="77777777" w:rsidR="003D574F" w:rsidRDefault="003D574F" w:rsidP="00167E79">
      <w:r>
        <w:separator/>
      </w:r>
    </w:p>
  </w:endnote>
  <w:endnote w:type="continuationSeparator" w:id="0">
    <w:p w14:paraId="733745D8" w14:textId="77777777" w:rsidR="003D574F" w:rsidRDefault="003D574F" w:rsidP="001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13A7" w14:textId="77777777" w:rsidR="003D574F" w:rsidRDefault="003D574F" w:rsidP="00167E79">
      <w:r>
        <w:separator/>
      </w:r>
    </w:p>
  </w:footnote>
  <w:footnote w:type="continuationSeparator" w:id="0">
    <w:p w14:paraId="3EA527FE" w14:textId="77777777" w:rsidR="003D574F" w:rsidRDefault="003D574F" w:rsidP="0016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02E"/>
    <w:multiLevelType w:val="hybridMultilevel"/>
    <w:tmpl w:val="8A88F5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35"/>
    <w:multiLevelType w:val="hybridMultilevel"/>
    <w:tmpl w:val="DAF2FBB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D702E"/>
    <w:multiLevelType w:val="hybridMultilevel"/>
    <w:tmpl w:val="B08EB460"/>
    <w:lvl w:ilvl="0" w:tplc="3D32F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BEB"/>
    <w:multiLevelType w:val="hybridMultilevel"/>
    <w:tmpl w:val="B2921E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84761"/>
    <w:multiLevelType w:val="hybridMultilevel"/>
    <w:tmpl w:val="3448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635209">
    <w:abstractNumId w:val="4"/>
  </w:num>
  <w:num w:numId="2" w16cid:durableId="605429277">
    <w:abstractNumId w:val="2"/>
  </w:num>
  <w:num w:numId="3" w16cid:durableId="1325205520">
    <w:abstractNumId w:val="0"/>
  </w:num>
  <w:num w:numId="4" w16cid:durableId="724914784">
    <w:abstractNumId w:val="1"/>
  </w:num>
  <w:num w:numId="5" w16cid:durableId="1758289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79"/>
    <w:rsid w:val="0009195A"/>
    <w:rsid w:val="000E44F7"/>
    <w:rsid w:val="001147ED"/>
    <w:rsid w:val="001347E9"/>
    <w:rsid w:val="00167E79"/>
    <w:rsid w:val="001C17A5"/>
    <w:rsid w:val="00216A31"/>
    <w:rsid w:val="00246EAC"/>
    <w:rsid w:val="0026748C"/>
    <w:rsid w:val="00296724"/>
    <w:rsid w:val="002A09F4"/>
    <w:rsid w:val="002B75BC"/>
    <w:rsid w:val="002E1D57"/>
    <w:rsid w:val="002E69BE"/>
    <w:rsid w:val="003D574F"/>
    <w:rsid w:val="003E4AB5"/>
    <w:rsid w:val="003E5CBE"/>
    <w:rsid w:val="004005F3"/>
    <w:rsid w:val="0043097E"/>
    <w:rsid w:val="00464CC6"/>
    <w:rsid w:val="00470526"/>
    <w:rsid w:val="004B3D56"/>
    <w:rsid w:val="00540061"/>
    <w:rsid w:val="0056246C"/>
    <w:rsid w:val="00562D70"/>
    <w:rsid w:val="00580CB9"/>
    <w:rsid w:val="0058492A"/>
    <w:rsid w:val="005849F5"/>
    <w:rsid w:val="00594781"/>
    <w:rsid w:val="005A4E6C"/>
    <w:rsid w:val="005F6AB5"/>
    <w:rsid w:val="00611762"/>
    <w:rsid w:val="0061682D"/>
    <w:rsid w:val="00653F85"/>
    <w:rsid w:val="00653FEC"/>
    <w:rsid w:val="006E4207"/>
    <w:rsid w:val="006E6A3A"/>
    <w:rsid w:val="00704AB9"/>
    <w:rsid w:val="00712C40"/>
    <w:rsid w:val="007C172A"/>
    <w:rsid w:val="007E5C62"/>
    <w:rsid w:val="008165CC"/>
    <w:rsid w:val="00922854"/>
    <w:rsid w:val="00935789"/>
    <w:rsid w:val="009615E1"/>
    <w:rsid w:val="009A1164"/>
    <w:rsid w:val="009A600E"/>
    <w:rsid w:val="009C511D"/>
    <w:rsid w:val="009F3064"/>
    <w:rsid w:val="00A52189"/>
    <w:rsid w:val="00A725AF"/>
    <w:rsid w:val="00AD3EE2"/>
    <w:rsid w:val="00AD5E61"/>
    <w:rsid w:val="00B62DC2"/>
    <w:rsid w:val="00B73986"/>
    <w:rsid w:val="00BC33DC"/>
    <w:rsid w:val="00C271B9"/>
    <w:rsid w:val="00C37FE4"/>
    <w:rsid w:val="00C4661C"/>
    <w:rsid w:val="00C54AC8"/>
    <w:rsid w:val="00C576B2"/>
    <w:rsid w:val="00C81949"/>
    <w:rsid w:val="00C8363F"/>
    <w:rsid w:val="00C85D9E"/>
    <w:rsid w:val="00CA3A80"/>
    <w:rsid w:val="00CF743C"/>
    <w:rsid w:val="00D2088D"/>
    <w:rsid w:val="00D23521"/>
    <w:rsid w:val="00D605F8"/>
    <w:rsid w:val="00D64128"/>
    <w:rsid w:val="00D87B56"/>
    <w:rsid w:val="00D91354"/>
    <w:rsid w:val="00DC6BAF"/>
    <w:rsid w:val="00DD4AA2"/>
    <w:rsid w:val="00DD6BC7"/>
    <w:rsid w:val="00E03777"/>
    <w:rsid w:val="00E41523"/>
    <w:rsid w:val="00E72641"/>
    <w:rsid w:val="00E910E6"/>
    <w:rsid w:val="00EA256A"/>
    <w:rsid w:val="00EA668A"/>
    <w:rsid w:val="00EB695D"/>
    <w:rsid w:val="00EF031E"/>
    <w:rsid w:val="00F06A56"/>
    <w:rsid w:val="3AB57049"/>
    <w:rsid w:val="77CFD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F8A6"/>
  <w15:chartTrackingRefBased/>
  <w15:docId w15:val="{57F89041-FC62-2543-A795-94EFA7E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82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79"/>
  </w:style>
  <w:style w:type="paragraph" w:styleId="Footer">
    <w:name w:val="footer"/>
    <w:basedOn w:val="Normal"/>
    <w:link w:val="FooterChar"/>
    <w:uiPriority w:val="99"/>
    <w:unhideWhenUsed/>
    <w:rsid w:val="00167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79"/>
  </w:style>
  <w:style w:type="paragraph" w:styleId="ListParagraph">
    <w:name w:val="List Paragraph"/>
    <w:basedOn w:val="Normal"/>
    <w:uiPriority w:val="34"/>
    <w:qFormat/>
    <w:rsid w:val="00167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189"/>
  </w:style>
  <w:style w:type="character" w:customStyle="1" w:styleId="Heading1Char">
    <w:name w:val="Heading 1 Char"/>
    <w:basedOn w:val="DefaultParagraphFont"/>
    <w:link w:val="Heading1"/>
    <w:uiPriority w:val="9"/>
    <w:rsid w:val="0061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png@01D8CF33.FC4261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voices@codabox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910BF3E3654F8FC79591848CEDC0" ma:contentTypeVersion="11" ma:contentTypeDescription="Create a new document." ma:contentTypeScope="" ma:versionID="85986d3695c730cf51723b21a6fce79f">
  <xsd:schema xmlns:xsd="http://www.w3.org/2001/XMLSchema" xmlns:xs="http://www.w3.org/2001/XMLSchema" xmlns:p="http://schemas.microsoft.com/office/2006/metadata/properties" xmlns:ns2="c8e10a6e-d38f-41d7-b6ae-1b996922023c" xmlns:ns3="c00effbc-f774-4513-b7ef-64390a06eb2c" targetNamespace="http://schemas.microsoft.com/office/2006/metadata/properties" ma:root="true" ma:fieldsID="ba6a90bf60eecab38fae4161b08a86d5" ns2:_="" ns3:_="">
    <xsd:import namespace="c8e10a6e-d38f-41d7-b6ae-1b996922023c"/>
    <xsd:import namespace="c00effbc-f774-4513-b7ef-64390a06e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0a6e-d38f-41d7-b6ae-1b996922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effbc-f774-4513-b7ef-64390a06e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4A04-C47D-4BB5-A277-788126F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10a6e-d38f-41d7-b6ae-1b996922023c"/>
    <ds:schemaRef ds:uri="c00effbc-f774-4513-b7ef-64390a06e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EE5F0-096D-4D08-8C72-8331F7614053}">
  <ds:schemaRefs>
    <ds:schemaRef ds:uri="http://purl.org/dc/elements/1.1/"/>
    <ds:schemaRef ds:uri="c00effbc-f774-4513-b7ef-64390a06eb2c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c8e10a6e-d38f-41d7-b6ae-1b996922023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7DACE1-C3A2-4986-963C-E0DE89D7E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867A8-6AAA-428F-A149-F04B262C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blight</dc:creator>
  <cp:keywords/>
  <dc:description/>
  <cp:lastModifiedBy>Sandra Dewals</cp:lastModifiedBy>
  <cp:revision>3</cp:revision>
  <dcterms:created xsi:type="dcterms:W3CDTF">2022-09-23T08:17:00Z</dcterms:created>
  <dcterms:modified xsi:type="dcterms:W3CDTF">2022-09-23T08:25:00Z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0x010100EE33910BF3E3654F8FC79591848CEDC0</vt:lpwstr>
  </property>
</Properties>
</file>